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90" w:rsidRPr="0071763E" w:rsidRDefault="00593090" w:rsidP="00593090">
      <w:pPr>
        <w:tabs>
          <w:tab w:val="right" w:pos="10440"/>
        </w:tabs>
        <w:spacing w:line="360" w:lineRule="auto"/>
        <w:jc w:val="both"/>
        <w:rPr>
          <w:rFonts w:ascii="Times New Roman" w:hAnsi="Times New Roman"/>
          <w:b/>
          <w:bCs/>
        </w:rPr>
      </w:pPr>
      <w:r w:rsidRPr="0071763E">
        <w:rPr>
          <w:rFonts w:ascii="Times New Roman" w:hAnsi="Times New Roman"/>
          <w:b/>
          <w:bCs/>
        </w:rPr>
        <w:t>Declaration:</w:t>
      </w:r>
    </w:p>
    <w:p w:rsidR="00593090" w:rsidRDefault="00593090" w:rsidP="00593090">
      <w:pPr>
        <w:tabs>
          <w:tab w:val="right" w:pos="104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hereby declare that the artwork submitted is my original creation and has not been submitted to any other competition. I agree to abide by the competition’s rules and regulations. I give permission for the artwork submitted to be utilized by the Public Transport Service Corporation. </w:t>
      </w:r>
    </w:p>
    <w:p w:rsidR="00593090" w:rsidRDefault="00593090" w:rsidP="00593090">
      <w:pPr>
        <w:tabs>
          <w:tab w:val="right" w:pos="10440"/>
        </w:tabs>
        <w:spacing w:line="360" w:lineRule="auto"/>
        <w:jc w:val="both"/>
        <w:rPr>
          <w:rFonts w:ascii="Times New Roman" w:hAnsi="Times New Roman"/>
        </w:rPr>
      </w:pPr>
    </w:p>
    <w:p w:rsidR="00593090" w:rsidRPr="0020312B" w:rsidRDefault="00593090" w:rsidP="00593090">
      <w:pPr>
        <w:tabs>
          <w:tab w:val="right" w:pos="10440"/>
        </w:tabs>
        <w:spacing w:line="360" w:lineRule="auto"/>
        <w:jc w:val="both"/>
        <w:rPr>
          <w:rFonts w:ascii="Times New Roman" w:hAnsi="Times New Roman"/>
          <w:b/>
          <w:bCs/>
        </w:rPr>
      </w:pPr>
      <w:r w:rsidRPr="0020312B">
        <w:rPr>
          <w:rFonts w:ascii="Times New Roman" w:hAnsi="Times New Roman"/>
          <w:b/>
          <w:bCs/>
        </w:rPr>
        <w:t>Submission Instructions:</w:t>
      </w:r>
    </w:p>
    <w:p w:rsidR="00593090" w:rsidRDefault="00593090" w:rsidP="00593090">
      <w:pPr>
        <w:pStyle w:val="ListParagraph"/>
        <w:numPr>
          <w:ilvl w:val="0"/>
          <w:numId w:val="1"/>
        </w:numPr>
        <w:tabs>
          <w:tab w:val="right" w:pos="104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Submit your completed entry form and artwork to:</w:t>
      </w:r>
    </w:p>
    <w:p w:rsidR="00593090" w:rsidRDefault="00593090" w:rsidP="00593090">
      <w:pPr>
        <w:pStyle w:val="ListParagraph"/>
        <w:tabs>
          <w:tab w:val="right" w:pos="104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Public Transport Service Corporation</w:t>
      </w:r>
      <w:bookmarkStart w:id="0" w:name="_GoBack"/>
      <w:bookmarkEnd w:id="0"/>
    </w:p>
    <w:p w:rsidR="00593090" w:rsidRDefault="00593090" w:rsidP="00593090">
      <w:pPr>
        <w:pStyle w:val="ListParagraph"/>
        <w:tabs>
          <w:tab w:val="right" w:pos="104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Marketing and Communications Department </w:t>
      </w:r>
    </w:p>
    <w:p w:rsidR="00593090" w:rsidRDefault="00593090" w:rsidP="00593090">
      <w:pPr>
        <w:pStyle w:val="ListParagraph"/>
        <w:tabs>
          <w:tab w:val="right" w:pos="104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60 Railway Building </w:t>
      </w:r>
    </w:p>
    <w:p w:rsidR="00593090" w:rsidRDefault="00593090" w:rsidP="00593090">
      <w:pPr>
        <w:pStyle w:val="ListParagraph"/>
        <w:tabs>
          <w:tab w:val="right" w:pos="104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South Quay </w:t>
      </w:r>
    </w:p>
    <w:p w:rsidR="00593090" w:rsidRDefault="00593090" w:rsidP="00593090">
      <w:pPr>
        <w:pStyle w:val="ListParagraph"/>
        <w:tabs>
          <w:tab w:val="right" w:pos="104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Port of Spain </w:t>
      </w:r>
    </w:p>
    <w:p w:rsidR="00593090" w:rsidRDefault="00593090" w:rsidP="00593090">
      <w:pPr>
        <w:pStyle w:val="ListParagraph"/>
        <w:tabs>
          <w:tab w:val="right" w:pos="10440"/>
        </w:tabs>
        <w:spacing w:line="360" w:lineRule="auto"/>
        <w:jc w:val="both"/>
        <w:rPr>
          <w:rFonts w:ascii="Times New Roman" w:hAnsi="Times New Roman"/>
        </w:rPr>
      </w:pPr>
    </w:p>
    <w:p w:rsidR="00593090" w:rsidRDefault="00593090" w:rsidP="00593090">
      <w:pPr>
        <w:pStyle w:val="ListParagraph"/>
        <w:numPr>
          <w:ilvl w:val="0"/>
          <w:numId w:val="1"/>
        </w:numPr>
        <w:tabs>
          <w:tab w:val="right" w:pos="104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 inquiries, contact: </w:t>
      </w:r>
    </w:p>
    <w:p w:rsidR="00593090" w:rsidRPr="00EE21B7" w:rsidRDefault="00593090" w:rsidP="00593090">
      <w:pPr>
        <w:pStyle w:val="ListParagraph"/>
        <w:tabs>
          <w:tab w:val="right" w:pos="104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Marketing and Communication Department, PTSC at 623-2341 ext. 9295/9296/9298 or email PTSC-Communications@ptsc.gov.tt</w:t>
      </w:r>
    </w:p>
    <w:p w:rsidR="00C6506D" w:rsidRDefault="00C6506D"/>
    <w:sectPr w:rsidR="00C6506D" w:rsidSect="00593090">
      <w:headerReference w:type="default" r:id="rId7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0D6" w:rsidRDefault="00E430D6" w:rsidP="00593090">
      <w:pPr>
        <w:spacing w:after="0" w:line="240" w:lineRule="auto"/>
      </w:pPr>
      <w:r>
        <w:separator/>
      </w:r>
    </w:p>
  </w:endnote>
  <w:endnote w:type="continuationSeparator" w:id="0">
    <w:p w:rsidR="00E430D6" w:rsidRDefault="00E430D6" w:rsidP="00593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0D6" w:rsidRDefault="00E430D6" w:rsidP="00593090">
      <w:pPr>
        <w:spacing w:after="0" w:line="240" w:lineRule="auto"/>
      </w:pPr>
      <w:r>
        <w:separator/>
      </w:r>
    </w:p>
  </w:footnote>
  <w:footnote w:type="continuationSeparator" w:id="0">
    <w:p w:rsidR="00E430D6" w:rsidRDefault="00E430D6" w:rsidP="00593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090" w:rsidRPr="00593090" w:rsidRDefault="00593090">
    <w:pPr>
      <w:pStyle w:val="Header"/>
      <w:rPr>
        <w:b/>
      </w:rPr>
    </w:pPr>
    <w:r w:rsidRPr="00593090">
      <w:rPr>
        <w:b/>
      </w:rPr>
      <w:t xml:space="preserve">Art Competition </w:t>
    </w:r>
    <w:r>
      <w:rPr>
        <w:b/>
      </w:rPr>
      <w:t>–</w:t>
    </w:r>
    <w:r w:rsidRPr="00593090">
      <w:rPr>
        <w:b/>
      </w:rPr>
      <w:t xml:space="preserve"> Declaration</w:t>
    </w:r>
    <w:r>
      <w:rPr>
        <w:b/>
      </w:rPr>
      <w:t xml:space="preserve"> and Submission Instructions: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51B26"/>
    <w:multiLevelType w:val="hybridMultilevel"/>
    <w:tmpl w:val="AFC83A64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90"/>
    <w:rsid w:val="00593090"/>
    <w:rsid w:val="00C6506D"/>
    <w:rsid w:val="00E4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12ED7-A337-485D-8B91-18FA0487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0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090"/>
  </w:style>
  <w:style w:type="paragraph" w:styleId="Footer">
    <w:name w:val="footer"/>
    <w:basedOn w:val="Normal"/>
    <w:link w:val="FooterChar"/>
    <w:uiPriority w:val="99"/>
    <w:unhideWhenUsed/>
    <w:rsid w:val="005930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090"/>
  </w:style>
  <w:style w:type="paragraph" w:styleId="ListParagraph">
    <w:name w:val="List Paragraph"/>
    <w:basedOn w:val="Normal"/>
    <w:uiPriority w:val="34"/>
    <w:qFormat/>
    <w:rsid w:val="00593090"/>
    <w:pPr>
      <w:spacing w:after="0"/>
      <w:ind w:left="720"/>
      <w:contextualSpacing/>
    </w:pPr>
    <w:rPr>
      <w:rFonts w:ascii="Calibri" w:eastAsia="Calibri" w:hAnsi="Calibri" w:cs="Times New Roman"/>
      <w:color w:val="000000"/>
      <w:kern w:val="2"/>
      <w:sz w:val="24"/>
      <w:szCs w:val="24"/>
      <w:lang w:val="en" w:eastAsia="e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568</Characters>
  <Application>Microsoft Office Word</Application>
  <DocSecurity>0</DocSecurity>
  <Lines>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Rayessa Gaffoor</dc:creator>
  <cp:keywords/>
  <dc:description/>
  <cp:lastModifiedBy>Rayessa Gaffoor</cp:lastModifiedBy>
  <cp:revision>1</cp:revision>
  <dcterms:created xsi:type="dcterms:W3CDTF">2024-09-10T11:41:00Z</dcterms:created>
  <dcterms:modified xsi:type="dcterms:W3CDTF">2024-09-10T11:47:00Z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1487712a-1efa-4c6a-8b81-dab2a0b6bdb4</vt:lpwstr>
  </property>
</Properties>
</file>